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7B1" w:rsidRPr="002F3929" w:rsidRDefault="006727B1" w:rsidP="002F3929">
      <w:pPr>
        <w:jc w:val="center"/>
        <w:rPr>
          <w:rFonts w:ascii="中國龍顏楷體" w:eastAsia="中國龍顏楷體"/>
          <w:color w:val="FF0000"/>
          <w:sz w:val="72"/>
          <w:szCs w:val="72"/>
        </w:rPr>
      </w:pPr>
      <w:r w:rsidRPr="002F3929">
        <w:rPr>
          <w:rFonts w:ascii="中國龍顏楷體" w:eastAsia="中國龍顏楷體" w:hint="eastAsia"/>
          <w:color w:val="FF0000"/>
          <w:sz w:val="72"/>
          <w:szCs w:val="72"/>
        </w:rPr>
        <w:t>《華人新一代》小記者模特隊</w:t>
      </w:r>
    </w:p>
    <w:p w:rsidR="006727B1" w:rsidRPr="00E52189" w:rsidRDefault="006727B1" w:rsidP="002F3929">
      <w:pPr>
        <w:jc w:val="center"/>
        <w:rPr>
          <w:rFonts w:ascii="中國龍顏楷體" w:eastAsia="中國龍顏楷體" w:hAnsi="Adobe Myungjo Std M"/>
          <w:color w:val="FF0000"/>
          <w:sz w:val="44"/>
          <w:szCs w:val="44"/>
        </w:rPr>
      </w:pPr>
      <w:r w:rsidRPr="00E52189">
        <w:rPr>
          <w:rFonts w:ascii="中國龍顏楷體" w:eastAsia="中國龍顏楷體" w:hAnsi="Adobe Myungjo Std M"/>
          <w:color w:val="FF0000"/>
          <w:sz w:val="44"/>
          <w:szCs w:val="44"/>
        </w:rPr>
        <w:t>We Chinese Youth Model Team</w:t>
      </w:r>
    </w:p>
    <w:p w:rsidR="006727B1" w:rsidRPr="00127486" w:rsidRDefault="006727B1" w:rsidP="00536E47">
      <w:pPr>
        <w:jc w:val="center"/>
        <w:rPr>
          <w:rFonts w:ascii="中國龍海行書" w:eastAsia="中國龍海行書"/>
          <w:color w:val="0D0D0D"/>
          <w:sz w:val="32"/>
          <w:szCs w:val="32"/>
        </w:rPr>
      </w:pPr>
      <w:r w:rsidRPr="00127486">
        <w:rPr>
          <w:rFonts w:ascii="中國龍海行書" w:eastAsia="中國龍海行書" w:hint="eastAsia"/>
          <w:color w:val="0D0D0D"/>
          <w:sz w:val="32"/>
          <w:szCs w:val="32"/>
        </w:rPr>
        <w:t>展現你的自信、秀出你的風采</w:t>
      </w:r>
    </w:p>
    <w:p w:rsidR="006727B1" w:rsidRPr="00127486" w:rsidRDefault="006727B1" w:rsidP="00536E47">
      <w:pPr>
        <w:jc w:val="center"/>
        <w:rPr>
          <w:rFonts w:ascii="中國龍豪隸書"/>
          <w:color w:val="FF0000"/>
          <w:sz w:val="44"/>
          <w:szCs w:val="44"/>
        </w:rPr>
      </w:pPr>
      <w:r w:rsidRPr="00127486">
        <w:rPr>
          <w:rFonts w:ascii="中國龍豪隸書" w:eastAsia="中國龍豪隸書" w:hint="eastAsia"/>
          <w:color w:val="FF0000"/>
          <w:sz w:val="44"/>
          <w:szCs w:val="44"/>
        </w:rPr>
        <w:t>報名</w:t>
      </w:r>
      <w:r w:rsidRPr="00127486">
        <w:rPr>
          <w:rFonts w:ascii="中國龍豪隸書" w:eastAsia="中國龍豪隸書"/>
          <w:color w:val="FF0000"/>
          <w:sz w:val="44"/>
          <w:szCs w:val="44"/>
        </w:rPr>
        <w:t xml:space="preserve"> Register</w:t>
      </w:r>
    </w:p>
    <w:p w:rsidR="006727B1" w:rsidRPr="00536E47" w:rsidRDefault="006727B1" w:rsidP="00536E47">
      <w:pPr>
        <w:jc w:val="center"/>
        <w:rPr>
          <w:rFonts w:ascii="中國龍豪隸書"/>
          <w:color w:val="0D0D0D"/>
          <w:sz w:val="18"/>
          <w:szCs w:val="18"/>
        </w:rPr>
      </w:pPr>
    </w:p>
    <w:tbl>
      <w:tblPr>
        <w:tblW w:w="0" w:type="auto"/>
        <w:tblBorders>
          <w:top w:val="single" w:sz="8" w:space="0" w:color="F79646"/>
          <w:bottom w:val="single" w:sz="8" w:space="0" w:color="F79646"/>
        </w:tblBorders>
        <w:tblLook w:val="00A0"/>
      </w:tblPr>
      <w:tblGrid>
        <w:gridCol w:w="4621"/>
        <w:gridCol w:w="4621"/>
      </w:tblGrid>
      <w:tr w:rsidR="006727B1" w:rsidRPr="00A66E44" w:rsidTr="00A66E44">
        <w:tc>
          <w:tcPr>
            <w:tcW w:w="4621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</w:tcPr>
          <w:p w:rsidR="006727B1" w:rsidRPr="00A66E44" w:rsidRDefault="006727B1" w:rsidP="00536E47">
            <w:pPr>
              <w:rPr>
                <w:rFonts w:ascii="中國龍豪隸書"/>
                <w:b/>
                <w:bCs/>
                <w:color w:val="0D0D0D"/>
                <w:sz w:val="36"/>
                <w:szCs w:val="36"/>
              </w:rPr>
            </w:pPr>
            <w:r w:rsidRPr="00A66E44">
              <w:rPr>
                <w:rFonts w:ascii="中國龍豪隸書" w:hint="eastAsia"/>
                <w:b/>
                <w:bCs/>
                <w:color w:val="0D0D0D"/>
                <w:sz w:val="36"/>
                <w:szCs w:val="36"/>
              </w:rPr>
              <w:t>姓名</w:t>
            </w:r>
            <w:r w:rsidRPr="00A66E44">
              <w:rPr>
                <w:rFonts w:ascii="中國龍豪隸書"/>
                <w:b/>
                <w:bCs/>
                <w:color w:val="0D0D0D"/>
                <w:sz w:val="36"/>
                <w:szCs w:val="36"/>
              </w:rPr>
              <w:t xml:space="preserve"> </w:t>
            </w:r>
            <w:r w:rsidRPr="00FA3508">
              <w:rPr>
                <w:rFonts w:ascii="Arial" w:hAnsi="Arial" w:cs="Arial"/>
                <w:bCs/>
                <w:color w:val="0D0D0D"/>
                <w:sz w:val="28"/>
                <w:szCs w:val="28"/>
              </w:rPr>
              <w:t>Name</w:t>
            </w:r>
            <w:r w:rsidRPr="00FA3508">
              <w:rPr>
                <w:rFonts w:ascii="Arial" w:hAnsi="Arial" w:cs="Arial"/>
                <w:bCs/>
                <w:color w:val="0D0D0D"/>
                <w:sz w:val="36"/>
                <w:szCs w:val="36"/>
              </w:rPr>
              <w:t>:</w:t>
            </w:r>
          </w:p>
        </w:tc>
        <w:tc>
          <w:tcPr>
            <w:tcW w:w="4621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</w:tcPr>
          <w:p w:rsidR="006727B1" w:rsidRPr="00A66E44" w:rsidRDefault="006727B1" w:rsidP="00536E47">
            <w:pPr>
              <w:rPr>
                <w:rFonts w:ascii="中國龍豪隸書"/>
                <w:b/>
                <w:bCs/>
                <w:color w:val="0D0D0D"/>
                <w:sz w:val="36"/>
                <w:szCs w:val="36"/>
              </w:rPr>
            </w:pPr>
            <w:r w:rsidRPr="00A66E44">
              <w:rPr>
                <w:rFonts w:ascii="中國龍豪隸書" w:hint="eastAsia"/>
                <w:b/>
                <w:bCs/>
                <w:color w:val="0D0D0D"/>
                <w:sz w:val="36"/>
                <w:szCs w:val="36"/>
              </w:rPr>
              <w:t>年齡</w:t>
            </w:r>
            <w:r w:rsidRPr="00FA3508">
              <w:rPr>
                <w:rFonts w:ascii="Arial" w:hAnsi="Arial" w:cs="Arial"/>
                <w:b/>
                <w:bCs/>
                <w:color w:val="0D0D0D"/>
                <w:sz w:val="36"/>
                <w:szCs w:val="36"/>
              </w:rPr>
              <w:t xml:space="preserve"> </w:t>
            </w:r>
            <w:r w:rsidRPr="00FA3508">
              <w:rPr>
                <w:rFonts w:ascii="Arial" w:hAnsi="Arial" w:cs="Arial"/>
                <w:bCs/>
                <w:color w:val="0D0D0D"/>
                <w:sz w:val="28"/>
                <w:szCs w:val="28"/>
              </w:rPr>
              <w:t>Age</w:t>
            </w:r>
            <w:r w:rsidRPr="00FA3508">
              <w:rPr>
                <w:rFonts w:ascii="Arial" w:hAnsi="Arial" w:cs="Arial"/>
                <w:bCs/>
                <w:color w:val="0D0D0D"/>
                <w:sz w:val="36"/>
                <w:szCs w:val="36"/>
              </w:rPr>
              <w:t>:</w:t>
            </w:r>
          </w:p>
        </w:tc>
      </w:tr>
      <w:tr w:rsidR="006727B1" w:rsidRPr="00A66E44" w:rsidTr="00A66E44">
        <w:tc>
          <w:tcPr>
            <w:tcW w:w="4621" w:type="dxa"/>
            <w:tcBorders>
              <w:left w:val="nil"/>
              <w:right w:val="nil"/>
            </w:tcBorders>
            <w:shd w:val="clear" w:color="auto" w:fill="FDE4D0"/>
          </w:tcPr>
          <w:p w:rsidR="006727B1" w:rsidRPr="00A66E44" w:rsidRDefault="006727B1" w:rsidP="00536E47">
            <w:pPr>
              <w:rPr>
                <w:rFonts w:ascii="中國龍豪隸書"/>
                <w:b/>
                <w:bCs/>
                <w:color w:val="0D0D0D"/>
                <w:sz w:val="36"/>
                <w:szCs w:val="36"/>
              </w:rPr>
            </w:pPr>
            <w:r w:rsidRPr="00A66E44">
              <w:rPr>
                <w:rFonts w:ascii="中國龍豪隸書" w:hint="eastAsia"/>
                <w:b/>
                <w:bCs/>
                <w:color w:val="0D0D0D"/>
                <w:sz w:val="36"/>
                <w:szCs w:val="36"/>
              </w:rPr>
              <w:t>身高</w:t>
            </w:r>
            <w:r w:rsidRPr="00A66E44">
              <w:rPr>
                <w:rFonts w:ascii="中國龍豪隸書"/>
                <w:b/>
                <w:bCs/>
                <w:color w:val="0D0D0D"/>
                <w:sz w:val="36"/>
                <w:szCs w:val="36"/>
              </w:rPr>
              <w:t xml:space="preserve"> </w:t>
            </w:r>
            <w:r w:rsidRPr="00FA3508">
              <w:rPr>
                <w:rFonts w:ascii="Arial" w:hAnsi="Arial" w:cs="Arial"/>
                <w:bCs/>
                <w:color w:val="0D0D0D"/>
                <w:sz w:val="28"/>
                <w:szCs w:val="28"/>
              </w:rPr>
              <w:t>Height</w:t>
            </w:r>
            <w:r w:rsidRPr="00FA3508">
              <w:rPr>
                <w:rFonts w:ascii="Arial" w:hAnsi="Arial" w:cs="Arial"/>
                <w:bCs/>
                <w:color w:val="0D0D0D"/>
                <w:sz w:val="36"/>
                <w:szCs w:val="36"/>
              </w:rPr>
              <w:t>:</w:t>
            </w:r>
          </w:p>
        </w:tc>
        <w:tc>
          <w:tcPr>
            <w:tcW w:w="4621" w:type="dxa"/>
            <w:tcBorders>
              <w:left w:val="nil"/>
              <w:right w:val="nil"/>
            </w:tcBorders>
            <w:shd w:val="clear" w:color="auto" w:fill="FDE4D0"/>
          </w:tcPr>
          <w:p w:rsidR="006727B1" w:rsidRPr="00A66E44" w:rsidRDefault="006727B1" w:rsidP="00536E47">
            <w:pPr>
              <w:rPr>
                <w:rFonts w:ascii="中國龍豪隸書"/>
                <w:color w:val="0D0D0D"/>
                <w:sz w:val="36"/>
                <w:szCs w:val="36"/>
              </w:rPr>
            </w:pPr>
            <w:r w:rsidRPr="00A66E44">
              <w:rPr>
                <w:rFonts w:ascii="中國龍豪隸書" w:hint="eastAsia"/>
                <w:color w:val="0D0D0D"/>
                <w:sz w:val="36"/>
                <w:szCs w:val="36"/>
              </w:rPr>
              <w:t>體重</w:t>
            </w:r>
            <w:r w:rsidRPr="00A66E44">
              <w:rPr>
                <w:rFonts w:ascii="中國龍豪隸書"/>
                <w:color w:val="0D0D0D"/>
                <w:sz w:val="36"/>
                <w:szCs w:val="36"/>
              </w:rPr>
              <w:t xml:space="preserve"> </w:t>
            </w:r>
            <w:r w:rsidRPr="00FA3508">
              <w:rPr>
                <w:rFonts w:ascii="Arial" w:hAnsi="Arial" w:cs="Arial"/>
                <w:color w:val="0D0D0D"/>
                <w:sz w:val="28"/>
                <w:szCs w:val="28"/>
              </w:rPr>
              <w:t>Weight</w:t>
            </w:r>
            <w:r w:rsidRPr="00FA3508">
              <w:rPr>
                <w:rFonts w:ascii="Arial" w:hAnsi="Arial" w:cs="Arial"/>
                <w:color w:val="0D0D0D"/>
                <w:sz w:val="36"/>
                <w:szCs w:val="36"/>
              </w:rPr>
              <w:t>:</w:t>
            </w:r>
          </w:p>
        </w:tc>
      </w:tr>
      <w:tr w:rsidR="006727B1" w:rsidRPr="00A66E44" w:rsidTr="00A66E44">
        <w:tc>
          <w:tcPr>
            <w:tcW w:w="4621" w:type="dxa"/>
          </w:tcPr>
          <w:p w:rsidR="006727B1" w:rsidRPr="00A66E44" w:rsidRDefault="006727B1" w:rsidP="00536E47">
            <w:pPr>
              <w:rPr>
                <w:rFonts w:ascii="中國龍豪隸書"/>
                <w:b/>
                <w:bCs/>
                <w:color w:val="0D0D0D"/>
                <w:sz w:val="36"/>
                <w:szCs w:val="36"/>
              </w:rPr>
            </w:pPr>
            <w:r w:rsidRPr="00A66E44">
              <w:rPr>
                <w:rFonts w:ascii="中國龍豪隸書" w:hint="eastAsia"/>
                <w:b/>
                <w:bCs/>
                <w:color w:val="0D0D0D"/>
                <w:sz w:val="36"/>
                <w:szCs w:val="36"/>
              </w:rPr>
              <w:t>學校</w:t>
            </w:r>
            <w:r w:rsidRPr="00A66E44">
              <w:rPr>
                <w:rFonts w:ascii="中國龍豪隸書"/>
                <w:b/>
                <w:bCs/>
                <w:color w:val="0D0D0D"/>
                <w:sz w:val="36"/>
                <w:szCs w:val="36"/>
              </w:rPr>
              <w:t xml:space="preserve"> </w:t>
            </w:r>
            <w:r w:rsidRPr="00FA3508">
              <w:rPr>
                <w:rFonts w:ascii="Arial" w:hAnsi="Arial" w:cs="Arial"/>
                <w:bCs/>
                <w:color w:val="0D0D0D"/>
                <w:sz w:val="28"/>
                <w:szCs w:val="28"/>
              </w:rPr>
              <w:t>School</w:t>
            </w:r>
            <w:r w:rsidRPr="00FA3508">
              <w:rPr>
                <w:rFonts w:ascii="Arial" w:hAnsi="Arial" w:cs="Arial"/>
                <w:bCs/>
                <w:color w:val="0D0D0D"/>
                <w:sz w:val="36"/>
                <w:szCs w:val="36"/>
              </w:rPr>
              <w:t>:</w:t>
            </w:r>
          </w:p>
        </w:tc>
        <w:tc>
          <w:tcPr>
            <w:tcW w:w="4621" w:type="dxa"/>
          </w:tcPr>
          <w:p w:rsidR="006727B1" w:rsidRPr="00A66E44" w:rsidRDefault="006727B1" w:rsidP="00536E47">
            <w:pPr>
              <w:rPr>
                <w:rFonts w:ascii="中國龍豪隸書"/>
                <w:color w:val="0D0D0D"/>
                <w:sz w:val="36"/>
                <w:szCs w:val="36"/>
              </w:rPr>
            </w:pPr>
            <w:r w:rsidRPr="00A66E44">
              <w:rPr>
                <w:rFonts w:ascii="中國龍豪隸書" w:hint="eastAsia"/>
                <w:color w:val="0D0D0D"/>
                <w:sz w:val="36"/>
                <w:szCs w:val="36"/>
              </w:rPr>
              <w:t>年級</w:t>
            </w:r>
            <w:r w:rsidRPr="00A66E44">
              <w:rPr>
                <w:rFonts w:ascii="中國龍豪隸書"/>
                <w:color w:val="0D0D0D"/>
                <w:sz w:val="36"/>
                <w:szCs w:val="36"/>
              </w:rPr>
              <w:t xml:space="preserve"> </w:t>
            </w:r>
            <w:r w:rsidRPr="00FA3508">
              <w:rPr>
                <w:rFonts w:ascii="Arial" w:hAnsi="Arial" w:cs="Arial"/>
                <w:color w:val="0D0D0D"/>
                <w:sz w:val="28"/>
                <w:szCs w:val="28"/>
              </w:rPr>
              <w:t>Grade</w:t>
            </w:r>
            <w:r w:rsidRPr="00FA3508">
              <w:rPr>
                <w:rFonts w:ascii="Arial" w:hAnsi="Arial" w:cs="Arial"/>
                <w:color w:val="0D0D0D"/>
                <w:sz w:val="36"/>
                <w:szCs w:val="36"/>
              </w:rPr>
              <w:t>:</w:t>
            </w:r>
          </w:p>
        </w:tc>
      </w:tr>
      <w:tr w:rsidR="006727B1" w:rsidRPr="00A66E44" w:rsidTr="00A66E44">
        <w:tc>
          <w:tcPr>
            <w:tcW w:w="4621" w:type="dxa"/>
            <w:tcBorders>
              <w:left w:val="nil"/>
              <w:right w:val="nil"/>
            </w:tcBorders>
            <w:shd w:val="clear" w:color="auto" w:fill="FDE4D0"/>
          </w:tcPr>
          <w:p w:rsidR="006727B1" w:rsidRPr="00A66E44" w:rsidRDefault="006727B1" w:rsidP="00536E47">
            <w:pPr>
              <w:rPr>
                <w:rFonts w:ascii="中國龍豪隸書"/>
                <w:b/>
                <w:bCs/>
                <w:color w:val="0D0D0D"/>
                <w:sz w:val="36"/>
                <w:szCs w:val="36"/>
              </w:rPr>
            </w:pPr>
            <w:r w:rsidRPr="00A66E44">
              <w:rPr>
                <w:rFonts w:ascii="中國龍豪隸書" w:hint="eastAsia"/>
                <w:b/>
                <w:bCs/>
                <w:color w:val="0D0D0D"/>
                <w:sz w:val="36"/>
                <w:szCs w:val="36"/>
              </w:rPr>
              <w:t>電話</w:t>
            </w:r>
            <w:r w:rsidRPr="00A66E44">
              <w:rPr>
                <w:rFonts w:ascii="中國龍豪隸書"/>
                <w:b/>
                <w:bCs/>
                <w:color w:val="0D0D0D"/>
                <w:sz w:val="36"/>
                <w:szCs w:val="36"/>
              </w:rPr>
              <w:t xml:space="preserve"> </w:t>
            </w:r>
            <w:r w:rsidRPr="00FA3508">
              <w:rPr>
                <w:rFonts w:ascii="Arial" w:hAnsi="Arial" w:cs="Arial"/>
                <w:bCs/>
                <w:color w:val="0D0D0D"/>
                <w:sz w:val="28"/>
                <w:szCs w:val="28"/>
              </w:rPr>
              <w:t>Tel</w:t>
            </w:r>
            <w:r w:rsidRPr="00FA3508">
              <w:rPr>
                <w:rFonts w:ascii="Arial" w:hAnsi="Arial" w:cs="Arial"/>
                <w:bCs/>
                <w:color w:val="0D0D0D"/>
                <w:sz w:val="36"/>
                <w:szCs w:val="36"/>
              </w:rPr>
              <w:t>:</w:t>
            </w:r>
          </w:p>
        </w:tc>
        <w:tc>
          <w:tcPr>
            <w:tcW w:w="4621" w:type="dxa"/>
            <w:tcBorders>
              <w:left w:val="nil"/>
              <w:right w:val="nil"/>
            </w:tcBorders>
            <w:shd w:val="clear" w:color="auto" w:fill="FDE4D0"/>
          </w:tcPr>
          <w:p w:rsidR="006727B1" w:rsidRPr="00A66E44" w:rsidRDefault="006727B1" w:rsidP="00536E47">
            <w:pPr>
              <w:rPr>
                <w:rFonts w:ascii="中國龍豪隸書"/>
                <w:color w:val="0D0D0D"/>
                <w:sz w:val="36"/>
                <w:szCs w:val="36"/>
              </w:rPr>
            </w:pPr>
            <w:r w:rsidRPr="00A66E44">
              <w:rPr>
                <w:rFonts w:ascii="中國龍豪隸書" w:hint="eastAsia"/>
                <w:color w:val="0D0D0D"/>
                <w:sz w:val="36"/>
                <w:szCs w:val="36"/>
              </w:rPr>
              <w:t>郵箱</w:t>
            </w:r>
            <w:r w:rsidRPr="00A66E44">
              <w:rPr>
                <w:rFonts w:ascii="中國龍豪隸書"/>
                <w:color w:val="0D0D0D"/>
                <w:sz w:val="36"/>
                <w:szCs w:val="36"/>
              </w:rPr>
              <w:t xml:space="preserve"> </w:t>
            </w:r>
            <w:r w:rsidRPr="00FA3508">
              <w:rPr>
                <w:rFonts w:ascii="Arial" w:hAnsi="Arial" w:cs="Arial"/>
                <w:color w:val="0D0D0D"/>
                <w:sz w:val="28"/>
                <w:szCs w:val="28"/>
              </w:rPr>
              <w:t>Email</w:t>
            </w:r>
            <w:r w:rsidRPr="00FA3508">
              <w:rPr>
                <w:rFonts w:ascii="Arial" w:hAnsi="Arial" w:cs="Arial"/>
                <w:color w:val="0D0D0D"/>
                <w:sz w:val="36"/>
                <w:szCs w:val="36"/>
              </w:rPr>
              <w:t>:</w:t>
            </w:r>
          </w:p>
        </w:tc>
      </w:tr>
      <w:tr w:rsidR="006727B1" w:rsidRPr="00A66E44" w:rsidTr="00A66E44">
        <w:tc>
          <w:tcPr>
            <w:tcW w:w="9242" w:type="dxa"/>
            <w:gridSpan w:val="2"/>
          </w:tcPr>
          <w:p w:rsidR="006727B1" w:rsidRPr="00A66E44" w:rsidRDefault="006727B1" w:rsidP="00536E47">
            <w:pPr>
              <w:rPr>
                <w:rFonts w:ascii="中國龍豪隸書"/>
                <w:b/>
                <w:bCs/>
                <w:color w:val="0D0D0D"/>
                <w:sz w:val="32"/>
                <w:szCs w:val="32"/>
              </w:rPr>
            </w:pPr>
          </w:p>
        </w:tc>
      </w:tr>
      <w:tr w:rsidR="006727B1" w:rsidRPr="00A66E44" w:rsidTr="00A66E44">
        <w:tc>
          <w:tcPr>
            <w:tcW w:w="9242" w:type="dxa"/>
            <w:gridSpan w:val="2"/>
            <w:tcBorders>
              <w:left w:val="nil"/>
              <w:right w:val="nil"/>
            </w:tcBorders>
            <w:shd w:val="clear" w:color="auto" w:fill="FDE4D0"/>
          </w:tcPr>
          <w:p w:rsidR="006727B1" w:rsidRPr="00FA3508" w:rsidRDefault="006727B1" w:rsidP="00536E47">
            <w:pPr>
              <w:rPr>
                <w:rFonts w:ascii="中國龍豪隸書"/>
                <w:bCs/>
                <w:color w:val="0D0D0D"/>
                <w:sz w:val="32"/>
                <w:szCs w:val="32"/>
              </w:rPr>
            </w:pPr>
            <w:r w:rsidRPr="00A66E44">
              <w:rPr>
                <w:rFonts w:ascii="中國龍豪隸書" w:hint="eastAsia"/>
                <w:b/>
                <w:bCs/>
                <w:color w:val="0D0D0D"/>
                <w:sz w:val="32"/>
                <w:szCs w:val="32"/>
              </w:rPr>
              <w:t>簡歷</w:t>
            </w:r>
            <w:r w:rsidRPr="00A66E44">
              <w:rPr>
                <w:rFonts w:ascii="中國龍豪隸書"/>
                <w:b/>
                <w:bCs/>
                <w:color w:val="0D0D0D"/>
                <w:sz w:val="32"/>
                <w:szCs w:val="32"/>
              </w:rPr>
              <w:t xml:space="preserve"> </w:t>
            </w:r>
            <w:r w:rsidRPr="00FA3508">
              <w:rPr>
                <w:rFonts w:ascii="Arial" w:hAnsi="Arial" w:cs="Arial"/>
                <w:bCs/>
                <w:color w:val="0D0D0D"/>
                <w:sz w:val="32"/>
                <w:szCs w:val="32"/>
              </w:rPr>
              <w:t>Resume:</w:t>
            </w:r>
          </w:p>
          <w:p w:rsidR="006727B1" w:rsidRPr="00A66E44" w:rsidRDefault="006727B1" w:rsidP="00536E47">
            <w:pPr>
              <w:rPr>
                <w:rFonts w:ascii="中國龍豪隸書"/>
                <w:b/>
                <w:bCs/>
                <w:color w:val="0D0D0D"/>
                <w:sz w:val="18"/>
                <w:szCs w:val="18"/>
              </w:rPr>
            </w:pPr>
            <w:r w:rsidRPr="00A66E44">
              <w:rPr>
                <w:rFonts w:ascii="中國龍豪隸書" w:hint="eastAsia"/>
                <w:b/>
                <w:bCs/>
                <w:color w:val="0D0D0D"/>
                <w:sz w:val="18"/>
                <w:szCs w:val="18"/>
              </w:rPr>
              <w:t>（才藝與正在參加的團隊）</w:t>
            </w:r>
          </w:p>
        </w:tc>
      </w:tr>
      <w:tr w:rsidR="006727B1" w:rsidRPr="00A66E44" w:rsidTr="00A66E44">
        <w:tc>
          <w:tcPr>
            <w:tcW w:w="9242" w:type="dxa"/>
            <w:gridSpan w:val="2"/>
          </w:tcPr>
          <w:p w:rsidR="006727B1" w:rsidRPr="00A66E44" w:rsidRDefault="006727B1" w:rsidP="00536E47">
            <w:pPr>
              <w:rPr>
                <w:rFonts w:ascii="中國龍豪隸書"/>
                <w:b/>
                <w:bCs/>
                <w:color w:val="0D0D0D"/>
                <w:sz w:val="32"/>
                <w:szCs w:val="32"/>
              </w:rPr>
            </w:pPr>
          </w:p>
        </w:tc>
      </w:tr>
      <w:tr w:rsidR="006727B1" w:rsidRPr="00A66E44" w:rsidTr="00A66E44">
        <w:tc>
          <w:tcPr>
            <w:tcW w:w="9242" w:type="dxa"/>
            <w:gridSpan w:val="2"/>
            <w:tcBorders>
              <w:left w:val="nil"/>
              <w:right w:val="nil"/>
            </w:tcBorders>
            <w:shd w:val="clear" w:color="auto" w:fill="FDE4D0"/>
          </w:tcPr>
          <w:p w:rsidR="006727B1" w:rsidRPr="00A66E44" w:rsidRDefault="006727B1" w:rsidP="00536E47">
            <w:pPr>
              <w:rPr>
                <w:rFonts w:ascii="中國龍豪隸書"/>
                <w:b/>
                <w:bCs/>
                <w:color w:val="0D0D0D"/>
                <w:sz w:val="32"/>
                <w:szCs w:val="32"/>
              </w:rPr>
            </w:pPr>
          </w:p>
        </w:tc>
      </w:tr>
      <w:tr w:rsidR="006727B1" w:rsidRPr="00A66E44" w:rsidTr="00A66E44">
        <w:tc>
          <w:tcPr>
            <w:tcW w:w="9242" w:type="dxa"/>
            <w:gridSpan w:val="2"/>
          </w:tcPr>
          <w:p w:rsidR="006727B1" w:rsidRPr="00A66E44" w:rsidRDefault="006727B1" w:rsidP="00536E47">
            <w:pPr>
              <w:rPr>
                <w:rFonts w:ascii="中國龍豪隸書"/>
                <w:b/>
                <w:bCs/>
                <w:color w:val="0D0D0D"/>
                <w:sz w:val="32"/>
                <w:szCs w:val="32"/>
              </w:rPr>
            </w:pPr>
          </w:p>
        </w:tc>
      </w:tr>
      <w:tr w:rsidR="006727B1" w:rsidRPr="00A66E44" w:rsidTr="00A66E44">
        <w:tc>
          <w:tcPr>
            <w:tcW w:w="9242" w:type="dxa"/>
            <w:gridSpan w:val="2"/>
            <w:tcBorders>
              <w:left w:val="nil"/>
              <w:right w:val="nil"/>
            </w:tcBorders>
            <w:shd w:val="clear" w:color="auto" w:fill="FDE4D0"/>
          </w:tcPr>
          <w:p w:rsidR="006727B1" w:rsidRPr="00A66E44" w:rsidRDefault="006727B1" w:rsidP="00536E47">
            <w:pPr>
              <w:rPr>
                <w:rFonts w:ascii="中國龍豪隸書"/>
                <w:b/>
                <w:bCs/>
                <w:color w:val="0D0D0D"/>
                <w:sz w:val="32"/>
                <w:szCs w:val="32"/>
              </w:rPr>
            </w:pPr>
          </w:p>
        </w:tc>
      </w:tr>
      <w:tr w:rsidR="006727B1" w:rsidRPr="00A66E44" w:rsidTr="00A66E44">
        <w:tc>
          <w:tcPr>
            <w:tcW w:w="9242" w:type="dxa"/>
            <w:gridSpan w:val="2"/>
          </w:tcPr>
          <w:p w:rsidR="006727B1" w:rsidRPr="00E17514" w:rsidRDefault="006727B1" w:rsidP="005F6DEF">
            <w:pPr>
              <w:rPr>
                <w:rFonts w:ascii="Arial" w:hAnsi="Arial" w:cs="Arial"/>
                <w:b/>
                <w:bCs/>
                <w:color w:val="0D0D0D"/>
                <w:sz w:val="24"/>
                <w:szCs w:val="24"/>
              </w:rPr>
            </w:pPr>
            <w:r w:rsidRPr="00E17514">
              <w:rPr>
                <w:rFonts w:ascii="Arial" w:hAnsi="Arial" w:cs="Arial"/>
                <w:b/>
                <w:bCs/>
                <w:color w:val="0D0D0D"/>
                <w:sz w:val="24"/>
                <w:szCs w:val="24"/>
              </w:rPr>
              <w:t xml:space="preserve">Contact: Bing </w:t>
            </w:r>
            <w:proofErr w:type="spellStart"/>
            <w:r w:rsidRPr="00E17514">
              <w:rPr>
                <w:rFonts w:ascii="Arial" w:hAnsi="Arial" w:cs="Arial"/>
                <w:b/>
                <w:bCs/>
                <w:color w:val="0D0D0D"/>
                <w:sz w:val="24"/>
                <w:szCs w:val="24"/>
              </w:rPr>
              <w:t>Jie</w:t>
            </w:r>
            <w:proofErr w:type="spellEnd"/>
            <w:r w:rsidRPr="00E17514">
              <w:rPr>
                <w:rFonts w:ascii="Arial" w:hAnsi="Arial" w:cs="Arial"/>
                <w:b/>
                <w:bCs/>
                <w:color w:val="0D0D0D"/>
                <w:sz w:val="24"/>
                <w:szCs w:val="24"/>
              </w:rPr>
              <w:t xml:space="preserve">  Email: wechinese.bing@gmail.com   Tel</w:t>
            </w:r>
            <w:r>
              <w:rPr>
                <w:rFonts w:ascii="Arial" w:hAnsi="Arial" w:cs="Arial"/>
                <w:b/>
                <w:bCs/>
                <w:color w:val="0D0D0D"/>
                <w:sz w:val="24"/>
                <w:szCs w:val="24"/>
              </w:rPr>
              <w:t xml:space="preserve">: </w:t>
            </w:r>
            <w:r w:rsidRPr="00E17514">
              <w:rPr>
                <w:rFonts w:ascii="Arial" w:hAnsi="Arial" w:cs="Arial"/>
                <w:b/>
                <w:bCs/>
                <w:color w:val="0D0D0D"/>
                <w:sz w:val="24"/>
                <w:szCs w:val="24"/>
              </w:rPr>
              <w:t>858-729-3878</w:t>
            </w:r>
          </w:p>
        </w:tc>
      </w:tr>
      <w:tr w:rsidR="006727B1" w:rsidRPr="00A66E44" w:rsidTr="00A66E44">
        <w:tc>
          <w:tcPr>
            <w:tcW w:w="9242" w:type="dxa"/>
            <w:gridSpan w:val="2"/>
            <w:tcBorders>
              <w:left w:val="nil"/>
              <w:right w:val="nil"/>
            </w:tcBorders>
            <w:shd w:val="clear" w:color="auto" w:fill="FDE4D0"/>
          </w:tcPr>
          <w:p w:rsidR="006727B1" w:rsidRPr="00E17514" w:rsidRDefault="006727B1" w:rsidP="005F6DEF">
            <w:pPr>
              <w:rPr>
                <w:rFonts w:ascii="Arial" w:hAnsi="Arial" w:cs="Arial"/>
                <w:b/>
                <w:bCs/>
                <w:color w:val="0D0D0D"/>
                <w:sz w:val="24"/>
                <w:szCs w:val="24"/>
              </w:rPr>
            </w:pPr>
            <w:r w:rsidRPr="00E17514">
              <w:rPr>
                <w:rFonts w:ascii="Arial" w:hAnsi="Arial" w:cs="Arial"/>
                <w:b/>
                <w:bCs/>
                <w:color w:val="0D0D0D"/>
                <w:sz w:val="24"/>
                <w:szCs w:val="24"/>
              </w:rPr>
              <w:t>Train time: 2014/10/26 – 2015/2/8 Each Sunday  3:30pm -5:00pm</w:t>
            </w:r>
          </w:p>
        </w:tc>
      </w:tr>
      <w:tr w:rsidR="006727B1" w:rsidRPr="00A66E44" w:rsidTr="00A66E44">
        <w:tc>
          <w:tcPr>
            <w:tcW w:w="9242" w:type="dxa"/>
            <w:gridSpan w:val="2"/>
          </w:tcPr>
          <w:p w:rsidR="006727B1" w:rsidRPr="00E17514" w:rsidRDefault="006727B1" w:rsidP="00536E47">
            <w:pPr>
              <w:rPr>
                <w:rFonts w:ascii="Arial" w:hAnsi="Arial" w:cs="Arial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D0D0D"/>
                <w:sz w:val="24"/>
                <w:szCs w:val="24"/>
              </w:rPr>
              <w:t>Performing time: 2015/02/15</w:t>
            </w:r>
          </w:p>
        </w:tc>
      </w:tr>
      <w:tr w:rsidR="006727B1" w:rsidRPr="00A66E44" w:rsidTr="00A66E44">
        <w:tc>
          <w:tcPr>
            <w:tcW w:w="9242" w:type="dxa"/>
            <w:gridSpan w:val="2"/>
            <w:tcBorders>
              <w:left w:val="nil"/>
              <w:right w:val="nil"/>
            </w:tcBorders>
            <w:shd w:val="clear" w:color="auto" w:fill="FDE4D0"/>
          </w:tcPr>
          <w:p w:rsidR="006727B1" w:rsidRPr="00A66E44" w:rsidRDefault="006727B1" w:rsidP="00DA6C4F">
            <w:pPr>
              <w:rPr>
                <w:rFonts w:ascii="中國龍豪隸書"/>
                <w:b/>
                <w:bCs/>
                <w:color w:val="0D0D0D"/>
                <w:szCs w:val="21"/>
              </w:rPr>
            </w:pPr>
            <w:r w:rsidRPr="00A66E44">
              <w:rPr>
                <w:rFonts w:ascii="中國龍豪隸書" w:hint="eastAsia"/>
                <w:b/>
                <w:bCs/>
                <w:color w:val="0D0D0D"/>
                <w:szCs w:val="21"/>
              </w:rPr>
              <w:t>參加模特隊需要收取費用，每節課</w:t>
            </w:r>
            <w:r w:rsidRPr="00FA3508">
              <w:rPr>
                <w:rFonts w:ascii="Arial" w:hAnsi="Arial" w:cs="Arial"/>
                <w:b/>
                <w:bCs/>
                <w:color w:val="0D0D0D"/>
                <w:szCs w:val="21"/>
              </w:rPr>
              <w:t>$18</w:t>
            </w:r>
            <w:r w:rsidRPr="00A66E44">
              <w:rPr>
                <w:rFonts w:ascii="中國龍豪隸書" w:hint="eastAsia"/>
                <w:b/>
                <w:bCs/>
                <w:color w:val="0D0D0D"/>
                <w:szCs w:val="21"/>
              </w:rPr>
              <w:t>，</w:t>
            </w:r>
            <w:r w:rsidRPr="00FA3508">
              <w:rPr>
                <w:rFonts w:ascii="Arial" w:hAnsi="Arial" w:cs="Arial"/>
                <w:b/>
                <w:bCs/>
                <w:color w:val="0D0D0D"/>
                <w:szCs w:val="21"/>
              </w:rPr>
              <w:t>1.5</w:t>
            </w:r>
            <w:r w:rsidRPr="00A66E44">
              <w:rPr>
                <w:rFonts w:ascii="中國龍豪隸書" w:hint="eastAsia"/>
                <w:b/>
                <w:bCs/>
                <w:color w:val="0D0D0D"/>
                <w:szCs w:val="21"/>
              </w:rPr>
              <w:t>小時一節課</w:t>
            </w:r>
            <w:r w:rsidRPr="00A66E44">
              <w:rPr>
                <w:rFonts w:ascii="中國龍豪隸書"/>
                <w:b/>
                <w:bCs/>
                <w:color w:val="0D0D0D"/>
                <w:szCs w:val="21"/>
              </w:rPr>
              <w:t xml:space="preserve">. </w:t>
            </w:r>
            <w:r w:rsidRPr="00A66E44">
              <w:rPr>
                <w:rFonts w:ascii="中國龍豪隸書" w:hint="eastAsia"/>
                <w:b/>
                <w:bCs/>
                <w:color w:val="0D0D0D"/>
                <w:szCs w:val="21"/>
              </w:rPr>
              <w:t>這個單元共</w:t>
            </w:r>
            <w:r w:rsidRPr="00FA3508">
              <w:rPr>
                <w:rFonts w:ascii="Arial" w:hAnsi="Arial" w:cs="Arial"/>
                <w:b/>
                <w:bCs/>
                <w:color w:val="0D0D0D"/>
                <w:szCs w:val="21"/>
              </w:rPr>
              <w:t>11</w:t>
            </w:r>
            <w:bookmarkStart w:id="0" w:name="_GoBack"/>
            <w:bookmarkEnd w:id="0"/>
            <w:r w:rsidRPr="00A66E44">
              <w:rPr>
                <w:rFonts w:ascii="中國龍豪隸書" w:hint="eastAsia"/>
                <w:b/>
                <w:bCs/>
                <w:color w:val="0D0D0D"/>
                <w:szCs w:val="21"/>
              </w:rPr>
              <w:t>節課</w:t>
            </w:r>
            <w:r w:rsidRPr="00A66E44">
              <w:rPr>
                <w:rFonts w:ascii="中國龍豪隸書"/>
                <w:b/>
                <w:bCs/>
                <w:color w:val="0D0D0D"/>
                <w:szCs w:val="21"/>
              </w:rPr>
              <w:t xml:space="preserve"> </w:t>
            </w:r>
            <w:r w:rsidRPr="00A66E44">
              <w:rPr>
                <w:rFonts w:ascii="中國龍豪隸書" w:hint="eastAsia"/>
                <w:b/>
                <w:bCs/>
                <w:color w:val="0D0D0D"/>
                <w:szCs w:val="21"/>
              </w:rPr>
              <w:t>。總共</w:t>
            </w:r>
            <w:r w:rsidRPr="00FA3508">
              <w:rPr>
                <w:rFonts w:ascii="Arial" w:hAnsi="Arial" w:cs="Arial"/>
                <w:b/>
                <w:bCs/>
                <w:color w:val="0D0D0D"/>
                <w:szCs w:val="21"/>
              </w:rPr>
              <w:t>$198</w:t>
            </w:r>
            <w:r w:rsidRPr="00A66E44">
              <w:rPr>
                <w:rFonts w:ascii="中國龍豪隸書"/>
                <w:b/>
                <w:bCs/>
                <w:color w:val="0D0D0D"/>
                <w:szCs w:val="21"/>
              </w:rPr>
              <w:t xml:space="preserve">. </w:t>
            </w:r>
            <w:r w:rsidRPr="00A66E44">
              <w:rPr>
                <w:rFonts w:ascii="中國龍豪隸書" w:hint="eastAsia"/>
                <w:b/>
                <w:bCs/>
                <w:color w:val="0D0D0D"/>
                <w:szCs w:val="21"/>
              </w:rPr>
              <w:t>需要一次性交齊。</w:t>
            </w:r>
          </w:p>
          <w:p w:rsidR="006727B1" w:rsidRPr="00A66E44" w:rsidRDefault="006727B1" w:rsidP="00DA6C4F">
            <w:pPr>
              <w:rPr>
                <w:rFonts w:ascii="中國龍豪隸書"/>
                <w:b/>
                <w:bCs/>
                <w:color w:val="0D0D0D"/>
                <w:szCs w:val="21"/>
              </w:rPr>
            </w:pPr>
            <w:r w:rsidRPr="00A66E44">
              <w:rPr>
                <w:rFonts w:ascii="中國龍豪隸書" w:hint="eastAsia"/>
                <w:b/>
                <w:bCs/>
                <w:color w:val="0D0D0D"/>
                <w:szCs w:val="21"/>
              </w:rPr>
              <w:t>收取的費用一部份租場地，能有更寬大的排練場地。</w:t>
            </w:r>
            <w:r w:rsidRPr="00A66E44">
              <w:rPr>
                <w:rFonts w:ascii="中國龍豪隸書"/>
                <w:b/>
                <w:bCs/>
                <w:color w:val="0D0D0D"/>
                <w:szCs w:val="21"/>
              </w:rPr>
              <w:t xml:space="preserve"> </w:t>
            </w:r>
            <w:r w:rsidRPr="00A66E44">
              <w:rPr>
                <w:rFonts w:ascii="中國龍豪隸書" w:hint="eastAsia"/>
                <w:b/>
                <w:bCs/>
                <w:color w:val="0D0D0D"/>
                <w:szCs w:val="21"/>
              </w:rPr>
              <w:t>一部份人工費。一部份模特隊基金。</w:t>
            </w:r>
          </w:p>
          <w:p w:rsidR="006727B1" w:rsidRPr="00A66E44" w:rsidRDefault="006727B1" w:rsidP="00DA6C4F">
            <w:pPr>
              <w:rPr>
                <w:rFonts w:ascii="中國龍豪隸書"/>
                <w:b/>
                <w:bCs/>
                <w:color w:val="0D0D0D"/>
                <w:szCs w:val="21"/>
              </w:rPr>
            </w:pPr>
            <w:r w:rsidRPr="00A66E44">
              <w:rPr>
                <w:rFonts w:ascii="中國龍豪隸書" w:hint="eastAsia"/>
                <w:b/>
                <w:bCs/>
                <w:color w:val="0D0D0D"/>
                <w:szCs w:val="21"/>
              </w:rPr>
              <w:lastRenderedPageBreak/>
              <w:t>這個單元，不可以無故請假，會影響到整個團體。但每個人都有</w:t>
            </w:r>
            <w:r w:rsidRPr="00A66E44">
              <w:rPr>
                <w:rFonts w:ascii="中國龍豪隸書"/>
                <w:b/>
                <w:bCs/>
                <w:color w:val="0D0D0D"/>
                <w:szCs w:val="21"/>
              </w:rPr>
              <w:t>1</w:t>
            </w:r>
            <w:r w:rsidRPr="00A66E44">
              <w:rPr>
                <w:rFonts w:ascii="中國龍豪隸書" w:hint="eastAsia"/>
                <w:b/>
                <w:bCs/>
                <w:color w:val="0D0D0D"/>
                <w:szCs w:val="21"/>
              </w:rPr>
              <w:t>次請假的機會，老師也有</w:t>
            </w:r>
            <w:r w:rsidRPr="00A66E44">
              <w:rPr>
                <w:rFonts w:ascii="中國龍豪隸書"/>
                <w:b/>
                <w:bCs/>
                <w:color w:val="0D0D0D"/>
                <w:szCs w:val="21"/>
              </w:rPr>
              <w:t>1</w:t>
            </w:r>
            <w:r w:rsidRPr="00A66E44">
              <w:rPr>
                <w:rFonts w:ascii="中國龍豪隸書" w:hint="eastAsia"/>
                <w:b/>
                <w:bCs/>
                <w:color w:val="0D0D0D"/>
                <w:szCs w:val="21"/>
              </w:rPr>
              <w:t>次。</w:t>
            </w:r>
          </w:p>
          <w:p w:rsidR="006727B1" w:rsidRPr="00A66E44" w:rsidRDefault="006727B1" w:rsidP="00DA6C4F">
            <w:pPr>
              <w:rPr>
                <w:rFonts w:ascii="中國龍豪隸書"/>
                <w:b/>
                <w:bCs/>
                <w:color w:val="0D0D0D"/>
                <w:sz w:val="32"/>
                <w:szCs w:val="32"/>
              </w:rPr>
            </w:pPr>
            <w:r w:rsidRPr="00A66E44">
              <w:rPr>
                <w:rFonts w:ascii="中國龍豪隸書" w:hint="eastAsia"/>
                <w:b/>
                <w:bCs/>
                <w:color w:val="0D0D0D"/>
                <w:szCs w:val="21"/>
              </w:rPr>
              <w:t>但如果全勤會有表揚和獎賞。溝通是解決問題最好的方法。</w:t>
            </w:r>
          </w:p>
        </w:tc>
      </w:tr>
      <w:tr w:rsidR="006727B1" w:rsidRPr="00A66E44" w:rsidTr="00A66E44">
        <w:tc>
          <w:tcPr>
            <w:tcW w:w="9242" w:type="dxa"/>
            <w:gridSpan w:val="2"/>
          </w:tcPr>
          <w:p w:rsidR="006727B1" w:rsidRPr="00A66E44" w:rsidRDefault="006727B1" w:rsidP="00536E47">
            <w:pPr>
              <w:rPr>
                <w:rFonts w:ascii="中國龍豪隸書"/>
                <w:b/>
                <w:bCs/>
                <w:color w:val="0D0D0D"/>
                <w:sz w:val="32"/>
                <w:szCs w:val="32"/>
              </w:rPr>
            </w:pPr>
          </w:p>
        </w:tc>
      </w:tr>
      <w:tr w:rsidR="006727B1" w:rsidRPr="00A66E44" w:rsidTr="00A66E44">
        <w:tc>
          <w:tcPr>
            <w:tcW w:w="9242" w:type="dxa"/>
            <w:gridSpan w:val="2"/>
            <w:tcBorders>
              <w:left w:val="nil"/>
              <w:bottom w:val="single" w:sz="8" w:space="0" w:color="F79646"/>
              <w:right w:val="nil"/>
            </w:tcBorders>
            <w:shd w:val="clear" w:color="auto" w:fill="FDE4D0"/>
          </w:tcPr>
          <w:p w:rsidR="006727B1" w:rsidRPr="00A66E44" w:rsidRDefault="006727B1" w:rsidP="00536E47">
            <w:pPr>
              <w:rPr>
                <w:rFonts w:ascii="中國龍豪隸書"/>
                <w:b/>
                <w:bCs/>
                <w:color w:val="0D0D0D"/>
                <w:sz w:val="13"/>
                <w:szCs w:val="13"/>
              </w:rPr>
            </w:pPr>
          </w:p>
        </w:tc>
      </w:tr>
    </w:tbl>
    <w:p w:rsidR="006727B1" w:rsidRPr="00536E47" w:rsidRDefault="006727B1" w:rsidP="00DA6C4F">
      <w:pPr>
        <w:rPr>
          <w:rFonts w:ascii="SimSun" w:cs="SimSun"/>
          <w:color w:val="0D0D0D"/>
          <w:sz w:val="24"/>
          <w:szCs w:val="24"/>
        </w:rPr>
      </w:pPr>
    </w:p>
    <w:sectPr w:rsidR="006727B1" w:rsidRPr="00536E47" w:rsidSect="00804ACC"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中國龍顏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Adobe Myungjo Std M"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中國龍海行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中國龍豪隸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3929"/>
    <w:rsid w:val="000A3E1D"/>
    <w:rsid w:val="000D6B14"/>
    <w:rsid w:val="00127486"/>
    <w:rsid w:val="002F3929"/>
    <w:rsid w:val="00536E47"/>
    <w:rsid w:val="005F6DEF"/>
    <w:rsid w:val="006727B1"/>
    <w:rsid w:val="007628AF"/>
    <w:rsid w:val="00804ACC"/>
    <w:rsid w:val="00895CE0"/>
    <w:rsid w:val="00A66E44"/>
    <w:rsid w:val="00A87BC7"/>
    <w:rsid w:val="00BD60BD"/>
    <w:rsid w:val="00D11AD1"/>
    <w:rsid w:val="00DA6C4F"/>
    <w:rsid w:val="00E17514"/>
    <w:rsid w:val="00E52189"/>
    <w:rsid w:val="00F057BC"/>
    <w:rsid w:val="00FA3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CC"/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F392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6">
    <w:name w:val="Light Shading Accent 6"/>
    <w:basedOn w:val="TableNormal"/>
    <w:uiPriority w:val="99"/>
    <w:rsid w:val="002F3929"/>
    <w:rPr>
      <w:color w:val="E36C0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Hyperlink">
    <w:name w:val="Hyperlink"/>
    <w:basedOn w:val="DefaultParagraphFont"/>
    <w:uiPriority w:val="99"/>
    <w:rsid w:val="00BD60BD"/>
    <w:rPr>
      <w:rFonts w:cs="Times New Roman"/>
      <w:color w:val="0000FF"/>
      <w:u w:val="single"/>
    </w:rPr>
  </w:style>
  <w:style w:type="table" w:styleId="LightShading-Accent2">
    <w:name w:val="Light Shading Accent 2"/>
    <w:basedOn w:val="TableNormal"/>
    <w:uiPriority w:val="99"/>
    <w:rsid w:val="00536E47"/>
    <w:rPr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</Words>
  <Characters>447</Characters>
  <Application>Microsoft Office Word</Application>
  <DocSecurity>0</DocSecurity>
  <Lines>3</Lines>
  <Paragraphs>1</Paragraphs>
  <ScaleCrop>false</ScaleCrop>
  <Company>Hewlett-Packard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《華人新一代》小記者模特隊</dc:title>
  <dc:creator>Ping Ma</dc:creator>
  <cp:lastModifiedBy>Lorna</cp:lastModifiedBy>
  <cp:revision>2</cp:revision>
  <cp:lastPrinted>2014-09-16T21:52:00Z</cp:lastPrinted>
  <dcterms:created xsi:type="dcterms:W3CDTF">2014-10-23T01:36:00Z</dcterms:created>
  <dcterms:modified xsi:type="dcterms:W3CDTF">2014-10-23T01:36:00Z</dcterms:modified>
</cp:coreProperties>
</file>